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12F6" w14:textId="7D3CE342" w:rsidR="00B61830" w:rsidRDefault="00B61830">
      <w:r>
        <w:t xml:space="preserve">2025 Special Session – </w:t>
      </w:r>
      <w:proofErr w:type="spellStart"/>
      <w:r>
        <w:t>Prefiled</w:t>
      </w:r>
      <w:proofErr w:type="spellEnd"/>
      <w:r>
        <w:t xml:space="preserve"> Bills</w:t>
      </w:r>
    </w:p>
    <w:p w14:paraId="69369190" w14:textId="6249709A" w:rsidR="00B61830" w:rsidRDefault="009F5C5A" w:rsidP="009F5C5A">
      <w:hyperlink r:id="rId5" w:history="1">
        <w:r w:rsidRPr="009F5C5A">
          <w:rPr>
            <w:rStyle w:val="Hyperlink"/>
          </w:rPr>
          <w:t>232414.8SA</w:t>
        </w:r>
      </w:hyperlink>
    </w:p>
    <w:p w14:paraId="26BF6032" w14:textId="18FBEC10" w:rsidR="009F5C5A" w:rsidRDefault="009F5C5A" w:rsidP="009F5C5A">
      <w:hyperlink r:id="rId6" w:history="1">
        <w:r w:rsidRPr="009F5C5A">
          <w:rPr>
            <w:rStyle w:val="Hyperlink"/>
          </w:rPr>
          <w:t>232328.2GLG</w:t>
        </w:r>
      </w:hyperlink>
    </w:p>
    <w:p w14:paraId="16DA1697" w14:textId="0D031DA3" w:rsidR="009F5C5A" w:rsidRDefault="009F5C5A" w:rsidP="009F5C5A">
      <w:hyperlink r:id="rId7" w:history="1">
        <w:r w:rsidRPr="009F5C5A">
          <w:rPr>
            <w:rStyle w:val="Hyperlink"/>
          </w:rPr>
          <w:t>232474.2SA</w:t>
        </w:r>
      </w:hyperlink>
    </w:p>
    <w:p w14:paraId="69A6898C" w14:textId="1C9BF980" w:rsidR="009F5C5A" w:rsidRPr="009F5C5A" w:rsidRDefault="009F5C5A" w:rsidP="009F5C5A">
      <w:pPr>
        <w:tabs>
          <w:tab w:val="left" w:pos="945"/>
        </w:tabs>
        <w:rPr>
          <w:b/>
          <w:bCs/>
        </w:rPr>
      </w:pPr>
    </w:p>
    <w:sectPr w:rsidR="009F5C5A" w:rsidRPr="009F5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564D07"/>
    <w:multiLevelType w:val="hybridMultilevel"/>
    <w:tmpl w:val="2B7A533E"/>
    <w:lvl w:ilvl="0" w:tplc="8028FDB2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263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30"/>
    <w:rsid w:val="005A0889"/>
    <w:rsid w:val="009E6110"/>
    <w:rsid w:val="009F5C5A"/>
    <w:rsid w:val="00B61830"/>
    <w:rsid w:val="00DB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C921"/>
  <w15:chartTrackingRefBased/>
  <w15:docId w15:val="{E4B82C3D-FE86-4F01-B327-005AE059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8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8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8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8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8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8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8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8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8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8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8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5C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mlegis.gov/Sessions/25%20Special/bills/senate/prefile/232474.2S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mlegis.gov/Sessions/25%20Special/bills/senate/prefile/232328.2GLG.pdf" TargetMode="External"/><Relationship Id="rId5" Type="http://schemas.openxmlformats.org/officeDocument/2006/relationships/hyperlink" Target="https://www.nmlegis.gov/Sessions/25%20Special/bills/house/prefile/232414.8SA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Stuhlmann, Kayla</dc:creator>
  <cp:keywords/>
  <dc:description/>
  <cp:lastModifiedBy>Stuhlmann, Kayla</cp:lastModifiedBy>
  <cp:revision>1</cp:revision>
  <dcterms:created xsi:type="dcterms:W3CDTF">2025-09-30T20:47:00Z</dcterms:created>
  <dcterms:modified xsi:type="dcterms:W3CDTF">2025-09-30T21:06:00Z</dcterms:modified>
</cp:coreProperties>
</file>